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2E5" w:rsidRDefault="000552E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17652674"/>
    </w:p>
    <w:p w:rsidR="000552E5" w:rsidRDefault="000552E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D33BF5">
        <w:rPr>
          <w:rFonts w:ascii="Times New Roman" w:hAnsi="Times New Roman"/>
          <w:b/>
          <w:color w:val="000000"/>
          <w:sz w:val="28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pt;height:699pt" o:ole="">
            <v:imagedata r:id="rId5" o:title=""/>
          </v:shape>
          <o:OLEObject Type="Embed" ProgID="FoxitReader.Document" ShapeID="_x0000_i1025" DrawAspect="Content" ObjectID="_1854780772" r:id="rId6"/>
        </w:object>
      </w:r>
    </w:p>
    <w:p w:rsidR="000911F1" w:rsidRPr="00B9309E" w:rsidRDefault="00BF0CFD">
      <w:pPr>
        <w:spacing w:after="0" w:line="408" w:lineRule="auto"/>
        <w:ind w:left="120"/>
        <w:jc w:val="center"/>
        <w:rPr>
          <w:lang w:val="ru-RU"/>
        </w:rPr>
      </w:pPr>
      <w:r w:rsidRPr="00B9309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911F1" w:rsidRPr="00B9309E" w:rsidRDefault="00BF0CFD">
      <w:pPr>
        <w:spacing w:after="0" w:line="408" w:lineRule="auto"/>
        <w:ind w:left="120"/>
        <w:jc w:val="center"/>
        <w:rPr>
          <w:lang w:val="ru-RU"/>
        </w:rPr>
      </w:pPr>
      <w:r w:rsidRPr="00B9309E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0e3a0897-ec1f-4dee-87d9-9c76575dec40"/>
      <w:r w:rsidRPr="00B9309E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администрации Волгоградской области</w:t>
      </w:r>
      <w:bookmarkEnd w:id="1"/>
      <w:r w:rsidRPr="00B9309E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0911F1" w:rsidRPr="00B9309E" w:rsidRDefault="00BF0CFD">
      <w:pPr>
        <w:spacing w:after="0" w:line="408" w:lineRule="auto"/>
        <w:ind w:left="120"/>
        <w:jc w:val="center"/>
        <w:rPr>
          <w:lang w:val="ru-RU"/>
        </w:rPr>
      </w:pPr>
      <w:r w:rsidRPr="00B9309E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a38a8544-b3eb-4fe2-a122-ab9f72a9629d"/>
      <w:r w:rsidRPr="00B9309E">
        <w:rPr>
          <w:rFonts w:ascii="Times New Roman" w:hAnsi="Times New Roman"/>
          <w:b/>
          <w:color w:val="000000"/>
          <w:sz w:val="28"/>
          <w:lang w:val="ru-RU"/>
        </w:rPr>
        <w:t>Отдел образования и молодежной политики администрации Быковского муниципального района</w:t>
      </w:r>
      <w:bookmarkEnd w:id="2"/>
      <w:r w:rsidRPr="00B9309E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B9309E">
        <w:rPr>
          <w:rFonts w:ascii="Times New Roman" w:hAnsi="Times New Roman"/>
          <w:color w:val="000000"/>
          <w:sz w:val="28"/>
          <w:lang w:val="ru-RU"/>
        </w:rPr>
        <w:t>​</w:t>
      </w:r>
    </w:p>
    <w:p w:rsidR="000911F1" w:rsidRDefault="00BF0CF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Верхнебалыклейская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СШ "</w:t>
      </w:r>
      <w:proofErr w:type="gramEnd"/>
    </w:p>
    <w:p w:rsidR="000911F1" w:rsidRDefault="000911F1">
      <w:pPr>
        <w:spacing w:after="0"/>
        <w:ind w:left="120"/>
      </w:pPr>
    </w:p>
    <w:p w:rsidR="000911F1" w:rsidRDefault="000911F1">
      <w:pPr>
        <w:spacing w:after="0"/>
        <w:ind w:left="120"/>
      </w:pPr>
    </w:p>
    <w:p w:rsidR="000911F1" w:rsidRDefault="000911F1">
      <w:pPr>
        <w:spacing w:after="0"/>
        <w:ind w:left="120"/>
      </w:pPr>
    </w:p>
    <w:p w:rsidR="000911F1" w:rsidRDefault="000911F1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0552E5" w:rsidTr="000D4161">
        <w:tc>
          <w:tcPr>
            <w:tcW w:w="3114" w:type="dxa"/>
          </w:tcPr>
          <w:p w:rsidR="00C53FFE" w:rsidRPr="0040209D" w:rsidRDefault="00BF0CFD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BF0CF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МО учителей </w:t>
            </w:r>
            <w:proofErr w:type="spellStart"/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естественно-научного</w:t>
            </w:r>
            <w:proofErr w:type="spellEnd"/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цикла</w:t>
            </w:r>
          </w:p>
          <w:p w:rsidR="004E6975" w:rsidRDefault="00BF0CF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BF0CF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Устюгова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П.В.</w:t>
            </w:r>
          </w:p>
          <w:p w:rsidR="004E6975" w:rsidRDefault="00BF0CF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B930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552E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BF0CFD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BF0CF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И.о. заместителя директора  по учебно-воспитательной работе</w:t>
            </w:r>
          </w:p>
          <w:p w:rsidR="004E6975" w:rsidRDefault="00BF0CF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BF0CF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Пурясьева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Т.А.</w:t>
            </w:r>
          </w:p>
          <w:p w:rsidR="004E6975" w:rsidRDefault="00BF0CF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552E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BF0CF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BF0CF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МКОУ "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Верхнебалыклейская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СШ"</w:t>
            </w:r>
          </w:p>
          <w:p w:rsidR="000E6D86" w:rsidRDefault="00BF0CFD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BF0CFD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Филатов Н.А.</w:t>
            </w:r>
          </w:p>
          <w:p w:rsidR="000E6D86" w:rsidRDefault="00BF0CFD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117 </w:t>
            </w:r>
            <w:proofErr w:type="spellStart"/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о-д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552E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911F1" w:rsidRPr="00B9309E" w:rsidRDefault="000911F1">
      <w:pPr>
        <w:spacing w:after="0"/>
        <w:ind w:left="120"/>
        <w:rPr>
          <w:lang w:val="ru-RU"/>
        </w:rPr>
      </w:pPr>
    </w:p>
    <w:p w:rsidR="000911F1" w:rsidRPr="00B9309E" w:rsidRDefault="00BF0CFD">
      <w:pPr>
        <w:spacing w:after="0"/>
        <w:ind w:left="120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‌</w:t>
      </w:r>
    </w:p>
    <w:p w:rsidR="000911F1" w:rsidRPr="00B9309E" w:rsidRDefault="000911F1">
      <w:pPr>
        <w:spacing w:after="0"/>
        <w:ind w:left="120"/>
        <w:rPr>
          <w:lang w:val="ru-RU"/>
        </w:rPr>
      </w:pPr>
    </w:p>
    <w:p w:rsidR="000911F1" w:rsidRPr="00B9309E" w:rsidRDefault="000911F1">
      <w:pPr>
        <w:spacing w:after="0"/>
        <w:ind w:left="120"/>
        <w:rPr>
          <w:lang w:val="ru-RU"/>
        </w:rPr>
      </w:pPr>
    </w:p>
    <w:p w:rsidR="000911F1" w:rsidRPr="00B9309E" w:rsidRDefault="000911F1">
      <w:pPr>
        <w:spacing w:after="0"/>
        <w:ind w:left="120"/>
        <w:rPr>
          <w:lang w:val="ru-RU"/>
        </w:rPr>
      </w:pPr>
    </w:p>
    <w:p w:rsidR="000911F1" w:rsidRPr="00B9309E" w:rsidRDefault="00BF0CFD">
      <w:pPr>
        <w:spacing w:after="0" w:line="408" w:lineRule="auto"/>
        <w:ind w:left="120"/>
        <w:jc w:val="center"/>
        <w:rPr>
          <w:lang w:val="ru-RU"/>
        </w:rPr>
      </w:pPr>
      <w:r w:rsidRPr="00B9309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911F1" w:rsidRPr="00B9309E" w:rsidRDefault="00BF0CFD">
      <w:pPr>
        <w:spacing w:after="0" w:line="408" w:lineRule="auto"/>
        <w:ind w:left="120"/>
        <w:jc w:val="center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9309E">
        <w:rPr>
          <w:rFonts w:ascii="Times New Roman" w:hAnsi="Times New Roman"/>
          <w:color w:val="000000"/>
          <w:sz w:val="28"/>
          <w:lang w:val="ru-RU"/>
        </w:rPr>
        <w:t xml:space="preserve"> 2370135)</w:t>
      </w:r>
    </w:p>
    <w:p w:rsidR="000911F1" w:rsidRPr="00B9309E" w:rsidRDefault="000911F1">
      <w:pPr>
        <w:spacing w:after="0"/>
        <w:ind w:left="120"/>
        <w:jc w:val="center"/>
        <w:rPr>
          <w:lang w:val="ru-RU"/>
        </w:rPr>
      </w:pPr>
    </w:p>
    <w:p w:rsidR="000911F1" w:rsidRPr="00B9309E" w:rsidRDefault="00BF0CFD">
      <w:pPr>
        <w:spacing w:after="0" w:line="408" w:lineRule="auto"/>
        <w:ind w:left="120"/>
        <w:jc w:val="center"/>
        <w:rPr>
          <w:lang w:val="ru-RU"/>
        </w:rPr>
      </w:pPr>
      <w:r w:rsidRPr="00B9309E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0911F1" w:rsidRPr="00B9309E" w:rsidRDefault="00BF0CFD">
      <w:pPr>
        <w:spacing w:after="0" w:line="408" w:lineRule="auto"/>
        <w:ind w:left="120"/>
        <w:jc w:val="center"/>
        <w:rPr>
          <w:lang w:val="ru-RU"/>
        </w:rPr>
      </w:pPr>
      <w:r w:rsidRPr="00B9309E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0911F1" w:rsidRPr="00B9309E" w:rsidRDefault="00BF0CFD">
      <w:pPr>
        <w:spacing w:after="0" w:line="408" w:lineRule="auto"/>
        <w:ind w:left="120"/>
        <w:jc w:val="center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0911F1" w:rsidRPr="00B9309E" w:rsidRDefault="000911F1">
      <w:pPr>
        <w:spacing w:after="0"/>
        <w:ind w:left="120"/>
        <w:jc w:val="center"/>
        <w:rPr>
          <w:lang w:val="ru-RU"/>
        </w:rPr>
      </w:pPr>
    </w:p>
    <w:p w:rsidR="000911F1" w:rsidRPr="00B9309E" w:rsidRDefault="000911F1">
      <w:pPr>
        <w:spacing w:after="0"/>
        <w:ind w:left="120"/>
        <w:jc w:val="center"/>
        <w:rPr>
          <w:lang w:val="ru-RU"/>
        </w:rPr>
      </w:pPr>
    </w:p>
    <w:p w:rsidR="000911F1" w:rsidRPr="00B9309E" w:rsidRDefault="000911F1" w:rsidP="00B9309E">
      <w:pPr>
        <w:spacing w:after="0"/>
        <w:rPr>
          <w:lang w:val="ru-RU"/>
        </w:rPr>
      </w:pPr>
    </w:p>
    <w:p w:rsidR="000911F1" w:rsidRPr="00B9309E" w:rsidRDefault="000911F1">
      <w:pPr>
        <w:spacing w:after="0"/>
        <w:ind w:left="120"/>
        <w:jc w:val="center"/>
        <w:rPr>
          <w:lang w:val="ru-RU"/>
        </w:rPr>
      </w:pPr>
    </w:p>
    <w:p w:rsidR="000911F1" w:rsidRPr="00B9309E" w:rsidRDefault="00BF0CFD">
      <w:pPr>
        <w:spacing w:after="0"/>
        <w:ind w:left="120"/>
        <w:jc w:val="center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cb952a50-2e5e-4873-8488-e41a5f7fa479"/>
      <w:r w:rsidRPr="00B9309E">
        <w:rPr>
          <w:rFonts w:ascii="Times New Roman" w:hAnsi="Times New Roman"/>
          <w:b/>
          <w:color w:val="000000"/>
          <w:sz w:val="28"/>
          <w:lang w:val="ru-RU"/>
        </w:rPr>
        <w:t xml:space="preserve">с. Верхний </w:t>
      </w:r>
      <w:proofErr w:type="spellStart"/>
      <w:r w:rsidRPr="00B9309E">
        <w:rPr>
          <w:rFonts w:ascii="Times New Roman" w:hAnsi="Times New Roman"/>
          <w:b/>
          <w:color w:val="000000"/>
          <w:sz w:val="28"/>
          <w:lang w:val="ru-RU"/>
        </w:rPr>
        <w:t>Балыклей</w:t>
      </w:r>
      <w:proofErr w:type="spellEnd"/>
      <w:r w:rsidRPr="00B9309E">
        <w:rPr>
          <w:rFonts w:ascii="Times New Roman" w:hAnsi="Times New Roman"/>
          <w:b/>
          <w:color w:val="000000"/>
          <w:sz w:val="28"/>
          <w:lang w:val="ru-RU"/>
        </w:rPr>
        <w:t xml:space="preserve"> - </w:t>
      </w:r>
      <w:bookmarkEnd w:id="3"/>
      <w:r w:rsidRPr="00B9309E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ca02f4d8-9bf2-4553-b579-5a8d08367a0f"/>
      <w:r w:rsidRPr="00B9309E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Pr="00B9309E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B9309E">
        <w:rPr>
          <w:rFonts w:ascii="Times New Roman" w:hAnsi="Times New Roman"/>
          <w:color w:val="000000"/>
          <w:sz w:val="28"/>
          <w:lang w:val="ru-RU"/>
        </w:rPr>
        <w:t>​</w:t>
      </w:r>
    </w:p>
    <w:p w:rsidR="000911F1" w:rsidRPr="00B9309E" w:rsidRDefault="000911F1">
      <w:pPr>
        <w:spacing w:after="0"/>
        <w:ind w:left="120"/>
        <w:rPr>
          <w:lang w:val="ru-RU"/>
        </w:rPr>
      </w:pPr>
    </w:p>
    <w:p w:rsidR="000911F1" w:rsidRPr="00B9309E" w:rsidRDefault="000911F1">
      <w:pPr>
        <w:rPr>
          <w:lang w:val="ru-RU"/>
        </w:rPr>
        <w:sectPr w:rsidR="000911F1" w:rsidRPr="00B9309E">
          <w:pgSz w:w="11906" w:h="16383"/>
          <w:pgMar w:top="1134" w:right="850" w:bottom="1134" w:left="1701" w:header="720" w:footer="720" w:gutter="0"/>
          <w:cols w:space="720"/>
        </w:sectPr>
      </w:pPr>
    </w:p>
    <w:p w:rsidR="000911F1" w:rsidRPr="00B9309E" w:rsidRDefault="00BF0CFD">
      <w:pPr>
        <w:spacing w:after="0" w:line="264" w:lineRule="auto"/>
        <w:ind w:left="120"/>
        <w:jc w:val="both"/>
        <w:rPr>
          <w:lang w:val="ru-RU"/>
        </w:rPr>
      </w:pPr>
      <w:bookmarkStart w:id="5" w:name="block-17652675"/>
      <w:bookmarkEnd w:id="0"/>
      <w:r w:rsidRPr="00B9309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911F1" w:rsidRPr="00B9309E" w:rsidRDefault="000911F1">
      <w:pPr>
        <w:spacing w:after="0" w:line="264" w:lineRule="auto"/>
        <w:ind w:left="120"/>
        <w:jc w:val="both"/>
        <w:rPr>
          <w:lang w:val="ru-RU"/>
        </w:rPr>
      </w:pP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bookmarkStart w:id="6" w:name="_Toc118726574"/>
      <w:bookmarkEnd w:id="6"/>
      <w:r w:rsidRPr="00B9309E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B9309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9309E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911F1" w:rsidRPr="00B9309E" w:rsidRDefault="000911F1">
      <w:pPr>
        <w:spacing w:after="0" w:line="264" w:lineRule="auto"/>
        <w:ind w:left="120"/>
        <w:jc w:val="both"/>
        <w:rPr>
          <w:lang w:val="ru-RU"/>
        </w:rPr>
      </w:pPr>
    </w:p>
    <w:p w:rsidR="000911F1" w:rsidRPr="00B9309E" w:rsidRDefault="00BF0CFD">
      <w:pPr>
        <w:spacing w:after="0" w:line="264" w:lineRule="auto"/>
        <w:ind w:left="120"/>
        <w:jc w:val="both"/>
        <w:rPr>
          <w:lang w:val="ru-RU"/>
        </w:rPr>
      </w:pPr>
      <w:bookmarkStart w:id="7" w:name="_Toc118726606"/>
      <w:bookmarkEnd w:id="7"/>
      <w:r w:rsidRPr="00B9309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0911F1" w:rsidRPr="00B9309E" w:rsidRDefault="000911F1">
      <w:pPr>
        <w:spacing w:after="0" w:line="264" w:lineRule="auto"/>
        <w:ind w:left="120"/>
        <w:jc w:val="both"/>
        <w:rPr>
          <w:lang w:val="ru-RU"/>
        </w:rPr>
      </w:pP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</w:t>
      </w:r>
      <w:proofErr w:type="gramStart"/>
      <w:r w:rsidRPr="00B9309E">
        <w:rPr>
          <w:rFonts w:ascii="Times New Roman" w:hAnsi="Times New Roman"/>
          <w:color w:val="000000"/>
          <w:sz w:val="28"/>
          <w:lang w:val="ru-RU"/>
        </w:rPr>
        <w:t>значимости</w:t>
      </w:r>
      <w:proofErr w:type="gramEnd"/>
      <w:r w:rsidRPr="00B9309E">
        <w:rPr>
          <w:rFonts w:ascii="Times New Roman" w:hAnsi="Times New Roman"/>
          <w:color w:val="000000"/>
          <w:sz w:val="28"/>
          <w:lang w:val="ru-RU"/>
        </w:rPr>
        <w:t xml:space="preserve"> и общности математических методов познания как неотъемлемой части современного </w:t>
      </w:r>
      <w:proofErr w:type="spellStart"/>
      <w:r w:rsidRPr="00B9309E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spellEnd"/>
      <w:r w:rsidRPr="00B9309E">
        <w:rPr>
          <w:rFonts w:ascii="Times New Roman" w:hAnsi="Times New Roman"/>
          <w:color w:val="000000"/>
          <w:sz w:val="28"/>
          <w:lang w:val="ru-RU"/>
        </w:rPr>
        <w:t xml:space="preserve"> мировоззрения.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B930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</w:t>
      </w:r>
      <w:proofErr w:type="gramStart"/>
      <w:r w:rsidRPr="00B9309E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B9309E">
        <w:rPr>
          <w:rFonts w:ascii="Times New Roman" w:hAnsi="Times New Roman"/>
          <w:color w:val="000000"/>
          <w:sz w:val="28"/>
          <w:lang w:val="ru-RU"/>
        </w:rPr>
        <w:t xml:space="preserve">именяемых фактов. </w:t>
      </w:r>
    </w:p>
    <w:p w:rsidR="000911F1" w:rsidRPr="00B9309E" w:rsidRDefault="000911F1">
      <w:pPr>
        <w:spacing w:after="0" w:line="264" w:lineRule="auto"/>
        <w:ind w:left="120"/>
        <w:jc w:val="both"/>
        <w:rPr>
          <w:lang w:val="ru-RU"/>
        </w:rPr>
      </w:pPr>
    </w:p>
    <w:p w:rsidR="000911F1" w:rsidRPr="00B9309E" w:rsidRDefault="00BF0CFD">
      <w:pPr>
        <w:spacing w:after="0" w:line="264" w:lineRule="auto"/>
        <w:ind w:left="120"/>
        <w:jc w:val="both"/>
        <w:rPr>
          <w:lang w:val="ru-RU"/>
        </w:rPr>
      </w:pPr>
      <w:bookmarkStart w:id="8" w:name="_Toc118726607"/>
      <w:bookmarkEnd w:id="8"/>
      <w:r w:rsidRPr="00B9309E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0911F1" w:rsidRPr="00B9309E" w:rsidRDefault="000911F1">
      <w:pPr>
        <w:spacing w:after="0" w:line="264" w:lineRule="auto"/>
        <w:ind w:left="120"/>
        <w:jc w:val="both"/>
        <w:rPr>
          <w:lang w:val="ru-RU"/>
        </w:rPr>
      </w:pPr>
    </w:p>
    <w:p w:rsidR="000911F1" w:rsidRPr="00B9309E" w:rsidRDefault="00BF0CFD">
      <w:pPr>
        <w:spacing w:after="0" w:line="264" w:lineRule="auto"/>
        <w:ind w:left="12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0911F1" w:rsidRPr="00B9309E" w:rsidRDefault="000911F1">
      <w:pPr>
        <w:rPr>
          <w:lang w:val="ru-RU"/>
        </w:rPr>
        <w:sectPr w:rsidR="000911F1" w:rsidRPr="00B9309E">
          <w:pgSz w:w="11906" w:h="16383"/>
          <w:pgMar w:top="1134" w:right="850" w:bottom="1134" w:left="1701" w:header="720" w:footer="720" w:gutter="0"/>
          <w:cols w:space="720"/>
        </w:sectPr>
      </w:pPr>
    </w:p>
    <w:p w:rsidR="000911F1" w:rsidRPr="00B9309E" w:rsidRDefault="00BF0CFD">
      <w:pPr>
        <w:spacing w:after="0"/>
        <w:ind w:left="120"/>
        <w:rPr>
          <w:lang w:val="ru-RU"/>
        </w:rPr>
      </w:pPr>
      <w:bookmarkStart w:id="9" w:name="_Toc118726611"/>
      <w:bookmarkStart w:id="10" w:name="block-17652680"/>
      <w:bookmarkEnd w:id="5"/>
      <w:bookmarkEnd w:id="9"/>
      <w:r w:rsidRPr="00B9309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0911F1" w:rsidRPr="00B9309E" w:rsidRDefault="000911F1">
      <w:pPr>
        <w:spacing w:after="0"/>
        <w:ind w:left="120"/>
        <w:rPr>
          <w:lang w:val="ru-RU"/>
        </w:rPr>
      </w:pPr>
    </w:p>
    <w:p w:rsidR="000911F1" w:rsidRPr="00B9309E" w:rsidRDefault="00BF0CFD">
      <w:pPr>
        <w:spacing w:after="0"/>
        <w:ind w:left="120"/>
        <w:jc w:val="both"/>
        <w:rPr>
          <w:lang w:val="ru-RU"/>
        </w:rPr>
      </w:pPr>
      <w:r w:rsidRPr="00B9309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911F1" w:rsidRPr="00B9309E" w:rsidRDefault="000911F1">
      <w:pPr>
        <w:spacing w:after="0"/>
        <w:ind w:left="120"/>
        <w:jc w:val="both"/>
        <w:rPr>
          <w:lang w:val="ru-RU"/>
        </w:rPr>
      </w:pPr>
    </w:p>
    <w:p w:rsidR="000911F1" w:rsidRPr="00B9309E" w:rsidRDefault="00BF0CFD">
      <w:pPr>
        <w:spacing w:after="0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0911F1" w:rsidRPr="00B9309E" w:rsidRDefault="00BF0CFD">
      <w:pPr>
        <w:spacing w:after="0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0911F1" w:rsidRPr="00B9309E" w:rsidRDefault="00BF0CFD">
      <w:pPr>
        <w:spacing w:after="0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:rsidR="000911F1" w:rsidRPr="00B9309E" w:rsidRDefault="00BF0CFD">
      <w:pPr>
        <w:spacing w:after="0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0911F1" w:rsidRPr="00B9309E" w:rsidRDefault="00BF0CFD">
      <w:pPr>
        <w:spacing w:after="0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0911F1" w:rsidRPr="00B9309E" w:rsidRDefault="00BF0CFD">
      <w:pPr>
        <w:spacing w:after="0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0911F1" w:rsidRPr="00B9309E" w:rsidRDefault="00BF0CFD">
      <w:pPr>
        <w:spacing w:after="0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</w:t>
      </w:r>
      <w:proofErr w:type="gramStart"/>
      <w:r w:rsidRPr="00B9309E">
        <w:rPr>
          <w:rFonts w:ascii="Times New Roman" w:hAnsi="Times New Roman"/>
          <w:color w:val="000000"/>
          <w:sz w:val="28"/>
          <w:lang w:val="ru-RU"/>
        </w:rPr>
        <w:t>геометрическое</w:t>
      </w:r>
      <w:proofErr w:type="gramEnd"/>
      <w:r w:rsidRPr="00B9309E">
        <w:rPr>
          <w:rFonts w:ascii="Times New Roman" w:hAnsi="Times New Roman"/>
          <w:color w:val="000000"/>
          <w:sz w:val="28"/>
          <w:lang w:val="ru-RU"/>
        </w:rPr>
        <w:t xml:space="preserve"> и биномиальное. </w:t>
      </w:r>
    </w:p>
    <w:p w:rsidR="000911F1" w:rsidRPr="00B9309E" w:rsidRDefault="000911F1">
      <w:pPr>
        <w:spacing w:after="0"/>
        <w:ind w:left="120"/>
        <w:jc w:val="both"/>
        <w:rPr>
          <w:lang w:val="ru-RU"/>
        </w:rPr>
      </w:pPr>
    </w:p>
    <w:p w:rsidR="000911F1" w:rsidRPr="00B9309E" w:rsidRDefault="00BF0CFD">
      <w:pPr>
        <w:spacing w:after="0"/>
        <w:ind w:left="120"/>
        <w:jc w:val="both"/>
        <w:rPr>
          <w:lang w:val="ru-RU"/>
        </w:rPr>
      </w:pPr>
      <w:bookmarkStart w:id="11" w:name="_Toc118726613"/>
      <w:bookmarkEnd w:id="11"/>
      <w:r w:rsidRPr="00B9309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911F1" w:rsidRPr="00B9309E" w:rsidRDefault="000911F1">
      <w:pPr>
        <w:spacing w:after="0"/>
        <w:ind w:left="120"/>
        <w:jc w:val="both"/>
        <w:rPr>
          <w:lang w:val="ru-RU"/>
        </w:rPr>
      </w:pPr>
    </w:p>
    <w:p w:rsidR="000911F1" w:rsidRPr="00B9309E" w:rsidRDefault="00BF0CFD">
      <w:pPr>
        <w:spacing w:after="0"/>
        <w:ind w:firstLine="600"/>
        <w:jc w:val="both"/>
        <w:rPr>
          <w:lang w:val="ru-RU"/>
        </w:rPr>
      </w:pPr>
      <w:bookmarkStart w:id="12" w:name="_Toc73394999"/>
      <w:bookmarkEnd w:id="12"/>
      <w:r w:rsidRPr="00B9309E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0911F1" w:rsidRPr="00B9309E" w:rsidRDefault="00BF0CFD">
      <w:pPr>
        <w:spacing w:after="0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0911F1" w:rsidRPr="00B9309E" w:rsidRDefault="00BF0CFD">
      <w:pPr>
        <w:spacing w:after="0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0911F1" w:rsidRPr="00B9309E" w:rsidRDefault="000911F1">
      <w:pPr>
        <w:rPr>
          <w:lang w:val="ru-RU"/>
        </w:rPr>
        <w:sectPr w:rsidR="000911F1" w:rsidRPr="00B9309E">
          <w:pgSz w:w="11906" w:h="16383"/>
          <w:pgMar w:top="1134" w:right="850" w:bottom="1134" w:left="1701" w:header="720" w:footer="720" w:gutter="0"/>
          <w:cols w:space="720"/>
        </w:sectPr>
      </w:pPr>
    </w:p>
    <w:p w:rsidR="000911F1" w:rsidRPr="00B9309E" w:rsidRDefault="00BF0CFD">
      <w:pPr>
        <w:spacing w:after="0" w:line="264" w:lineRule="auto"/>
        <w:ind w:left="120"/>
        <w:jc w:val="both"/>
        <w:rPr>
          <w:lang w:val="ru-RU"/>
        </w:rPr>
      </w:pPr>
      <w:bookmarkStart w:id="13" w:name="_Toc118726577"/>
      <w:bookmarkStart w:id="14" w:name="block-17652679"/>
      <w:bookmarkEnd w:id="10"/>
      <w:bookmarkEnd w:id="13"/>
      <w:r w:rsidRPr="00B9309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0911F1" w:rsidRPr="00B9309E" w:rsidRDefault="000911F1">
      <w:pPr>
        <w:spacing w:after="0" w:line="264" w:lineRule="auto"/>
        <w:ind w:left="120"/>
        <w:jc w:val="both"/>
        <w:rPr>
          <w:lang w:val="ru-RU"/>
        </w:rPr>
      </w:pPr>
    </w:p>
    <w:p w:rsidR="000911F1" w:rsidRPr="00B9309E" w:rsidRDefault="00BF0CFD">
      <w:pPr>
        <w:spacing w:after="0" w:line="264" w:lineRule="auto"/>
        <w:ind w:left="120"/>
        <w:jc w:val="both"/>
        <w:rPr>
          <w:lang w:val="ru-RU"/>
        </w:rPr>
      </w:pPr>
      <w:bookmarkStart w:id="15" w:name="_Toc118726578"/>
      <w:bookmarkEnd w:id="15"/>
      <w:r w:rsidRPr="00B9309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911F1" w:rsidRPr="00B9309E" w:rsidRDefault="000911F1">
      <w:pPr>
        <w:spacing w:after="0" w:line="264" w:lineRule="auto"/>
        <w:ind w:left="120"/>
        <w:jc w:val="both"/>
        <w:rPr>
          <w:lang w:val="ru-RU"/>
        </w:rPr>
      </w:pP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9309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9309E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0911F1" w:rsidRPr="00B9309E" w:rsidRDefault="00BF0CFD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B9309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9309E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B9309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9309E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9309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9309E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9309E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B9309E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9309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9309E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B9309E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9309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9309E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0911F1" w:rsidRPr="00B9309E" w:rsidRDefault="000911F1">
      <w:pPr>
        <w:spacing w:after="0" w:line="264" w:lineRule="auto"/>
        <w:ind w:left="120"/>
        <w:jc w:val="both"/>
        <w:rPr>
          <w:lang w:val="ru-RU"/>
        </w:rPr>
      </w:pPr>
    </w:p>
    <w:p w:rsidR="000911F1" w:rsidRPr="00B9309E" w:rsidRDefault="00BF0CFD">
      <w:pPr>
        <w:spacing w:after="0" w:line="264" w:lineRule="auto"/>
        <w:ind w:left="120"/>
        <w:jc w:val="both"/>
        <w:rPr>
          <w:lang w:val="ru-RU"/>
        </w:rPr>
      </w:pPr>
      <w:bookmarkStart w:id="16" w:name="_Toc118726579"/>
      <w:bookmarkEnd w:id="16"/>
      <w:r w:rsidRPr="00B9309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911F1" w:rsidRPr="00B9309E" w:rsidRDefault="000911F1">
      <w:pPr>
        <w:spacing w:after="0" w:line="264" w:lineRule="auto"/>
        <w:ind w:left="120"/>
        <w:jc w:val="both"/>
        <w:rPr>
          <w:lang w:val="ru-RU"/>
        </w:rPr>
      </w:pP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9309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B9309E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B9309E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B9309E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B9309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9309E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B9309E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B9309E">
        <w:rPr>
          <w:rFonts w:ascii="Times New Roman" w:hAnsi="Times New Roman"/>
          <w:color w:val="000000"/>
          <w:sz w:val="28"/>
          <w:lang w:val="ru-RU"/>
        </w:rPr>
        <w:t>.</w:t>
      </w:r>
    </w:p>
    <w:p w:rsidR="000911F1" w:rsidRDefault="00BF0CF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911F1" w:rsidRPr="00B9309E" w:rsidRDefault="00BF0CF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0911F1" w:rsidRPr="00B9309E" w:rsidRDefault="00BF0CF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0911F1" w:rsidRPr="00B9309E" w:rsidRDefault="00BF0CF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B930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0911F1" w:rsidRPr="00B9309E" w:rsidRDefault="00BF0CF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0911F1" w:rsidRPr="00B9309E" w:rsidRDefault="00BF0CF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B9309E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B9309E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0911F1" w:rsidRPr="00B9309E" w:rsidRDefault="00BF0CF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911F1" w:rsidRDefault="00BF0CF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911F1" w:rsidRPr="00B9309E" w:rsidRDefault="00BF0CF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0911F1" w:rsidRPr="00B9309E" w:rsidRDefault="00BF0CF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0911F1" w:rsidRPr="00B9309E" w:rsidRDefault="00BF0CF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0911F1" w:rsidRPr="00B9309E" w:rsidRDefault="00BF0CF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0911F1" w:rsidRDefault="00BF0CF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911F1" w:rsidRPr="00B9309E" w:rsidRDefault="00BF0CF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0911F1" w:rsidRPr="00B9309E" w:rsidRDefault="00BF0CF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0911F1" w:rsidRPr="00B9309E" w:rsidRDefault="00BF0CF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0911F1" w:rsidRPr="00B9309E" w:rsidRDefault="00BF0CF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B9309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9309E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B9309E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B9309E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B9309E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0911F1" w:rsidRDefault="00BF0CF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911F1" w:rsidRPr="00B9309E" w:rsidRDefault="00BF0CF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0911F1" w:rsidRPr="00B9309E" w:rsidRDefault="00BF0CF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0911F1" w:rsidRPr="00B9309E" w:rsidRDefault="00BF0CF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0911F1" w:rsidRDefault="00BF0CF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911F1" w:rsidRPr="00B9309E" w:rsidRDefault="00BF0CF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0911F1" w:rsidRPr="00B9309E" w:rsidRDefault="00BF0CF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B9309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9309E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B9309E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B9309E">
        <w:rPr>
          <w:rFonts w:ascii="Times New Roman" w:hAnsi="Times New Roman"/>
          <w:color w:val="000000"/>
          <w:sz w:val="28"/>
          <w:lang w:val="ru-RU"/>
        </w:rPr>
        <w:t>.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0911F1" w:rsidRDefault="00BF0CF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911F1" w:rsidRPr="00B9309E" w:rsidRDefault="00BF0CF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0911F1" w:rsidRPr="00B9309E" w:rsidRDefault="00BF0CF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0911F1" w:rsidRPr="00B9309E" w:rsidRDefault="00BF0CF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B9309E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B9309E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0911F1" w:rsidRPr="00B9309E" w:rsidRDefault="000911F1">
      <w:pPr>
        <w:spacing w:after="0" w:line="264" w:lineRule="auto"/>
        <w:ind w:left="120"/>
        <w:jc w:val="both"/>
        <w:rPr>
          <w:lang w:val="ru-RU"/>
        </w:rPr>
      </w:pPr>
    </w:p>
    <w:p w:rsidR="000911F1" w:rsidRPr="00B9309E" w:rsidRDefault="00BF0CFD">
      <w:pPr>
        <w:spacing w:after="0" w:line="264" w:lineRule="auto"/>
        <w:ind w:left="120"/>
        <w:jc w:val="both"/>
        <w:rPr>
          <w:lang w:val="ru-RU"/>
        </w:rPr>
      </w:pPr>
      <w:bookmarkStart w:id="17" w:name="_Toc118726608"/>
      <w:bookmarkEnd w:id="17"/>
      <w:r w:rsidRPr="00B9309E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0911F1" w:rsidRPr="00B9309E" w:rsidRDefault="000911F1">
      <w:pPr>
        <w:spacing w:after="0" w:line="264" w:lineRule="auto"/>
        <w:ind w:left="120"/>
        <w:jc w:val="both"/>
        <w:rPr>
          <w:lang w:val="ru-RU"/>
        </w:rPr>
      </w:pPr>
    </w:p>
    <w:p w:rsidR="000911F1" w:rsidRPr="00B9309E" w:rsidRDefault="00BF0CFD">
      <w:pPr>
        <w:spacing w:after="0" w:line="264" w:lineRule="auto"/>
        <w:ind w:left="120"/>
        <w:jc w:val="both"/>
        <w:rPr>
          <w:lang w:val="ru-RU"/>
        </w:rPr>
      </w:pPr>
      <w:bookmarkStart w:id="18" w:name="_Toc118726609"/>
      <w:bookmarkEnd w:id="18"/>
      <w:r w:rsidRPr="00B9309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911F1" w:rsidRPr="00B9309E" w:rsidRDefault="000911F1">
      <w:pPr>
        <w:spacing w:after="0" w:line="264" w:lineRule="auto"/>
        <w:ind w:left="120"/>
        <w:jc w:val="both"/>
        <w:rPr>
          <w:lang w:val="ru-RU"/>
        </w:rPr>
      </w:pP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0911F1" w:rsidRPr="00B9309E" w:rsidRDefault="000911F1">
      <w:pPr>
        <w:spacing w:after="0" w:line="264" w:lineRule="auto"/>
        <w:ind w:left="120"/>
        <w:jc w:val="both"/>
        <w:rPr>
          <w:lang w:val="ru-RU"/>
        </w:rPr>
      </w:pPr>
    </w:p>
    <w:p w:rsidR="000911F1" w:rsidRPr="00B9309E" w:rsidRDefault="00BF0CFD">
      <w:pPr>
        <w:spacing w:after="0" w:line="264" w:lineRule="auto"/>
        <w:ind w:left="120"/>
        <w:jc w:val="both"/>
        <w:rPr>
          <w:lang w:val="ru-RU"/>
        </w:rPr>
      </w:pPr>
      <w:r w:rsidRPr="00B9309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911F1" w:rsidRPr="00B9309E" w:rsidRDefault="000911F1">
      <w:pPr>
        <w:spacing w:after="0" w:line="264" w:lineRule="auto"/>
        <w:ind w:left="120"/>
        <w:jc w:val="both"/>
        <w:rPr>
          <w:lang w:val="ru-RU"/>
        </w:rPr>
      </w:pP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0911F1" w:rsidRPr="00B9309E" w:rsidRDefault="00BF0CFD">
      <w:pPr>
        <w:spacing w:after="0" w:line="264" w:lineRule="auto"/>
        <w:ind w:firstLine="600"/>
        <w:jc w:val="both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0911F1" w:rsidRPr="00B9309E" w:rsidRDefault="000911F1">
      <w:pPr>
        <w:rPr>
          <w:lang w:val="ru-RU"/>
        </w:rPr>
        <w:sectPr w:rsidR="000911F1" w:rsidRPr="00B9309E">
          <w:pgSz w:w="11906" w:h="16383"/>
          <w:pgMar w:top="1134" w:right="850" w:bottom="1134" w:left="1701" w:header="720" w:footer="720" w:gutter="0"/>
          <w:cols w:space="720"/>
        </w:sectPr>
      </w:pPr>
    </w:p>
    <w:p w:rsidR="000911F1" w:rsidRDefault="00BF0CFD">
      <w:pPr>
        <w:spacing w:after="0"/>
        <w:ind w:left="120"/>
      </w:pPr>
      <w:bookmarkStart w:id="19" w:name="block-17652676"/>
      <w:bookmarkEnd w:id="14"/>
      <w:r w:rsidRPr="00B9309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911F1" w:rsidRDefault="00BF0CF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0911F1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1F1" w:rsidRDefault="000911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1F1" w:rsidRDefault="000911F1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1F1" w:rsidRDefault="000911F1"/>
        </w:tc>
      </w:tr>
      <w:tr w:rsidR="000911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911F1" w:rsidRDefault="000911F1"/>
        </w:tc>
      </w:tr>
    </w:tbl>
    <w:p w:rsidR="000911F1" w:rsidRDefault="000911F1">
      <w:pPr>
        <w:sectPr w:rsidR="000911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11F1" w:rsidRDefault="00BF0CF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757"/>
      </w:tblGrid>
      <w:tr w:rsidR="000911F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1F1" w:rsidRDefault="000911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1F1" w:rsidRDefault="000911F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1F1" w:rsidRDefault="000911F1"/>
        </w:tc>
      </w:tr>
      <w:tr w:rsidR="00091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911F1" w:rsidRDefault="000911F1"/>
        </w:tc>
      </w:tr>
    </w:tbl>
    <w:p w:rsidR="000911F1" w:rsidRDefault="000911F1">
      <w:pPr>
        <w:sectPr w:rsidR="000911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11F1" w:rsidRDefault="000911F1">
      <w:pPr>
        <w:sectPr w:rsidR="000911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11F1" w:rsidRDefault="00BF0CFD">
      <w:pPr>
        <w:spacing w:after="0"/>
        <w:ind w:left="120"/>
      </w:pPr>
      <w:bookmarkStart w:id="20" w:name="block-17652677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911F1" w:rsidRDefault="00BF0CF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1"/>
        <w:gridCol w:w="4331"/>
        <w:gridCol w:w="1319"/>
        <w:gridCol w:w="1841"/>
        <w:gridCol w:w="1910"/>
        <w:gridCol w:w="1347"/>
        <w:gridCol w:w="2221"/>
      </w:tblGrid>
      <w:tr w:rsidR="000911F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1F1" w:rsidRDefault="000911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1F1" w:rsidRDefault="000911F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1F1" w:rsidRDefault="000911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1F1" w:rsidRDefault="000911F1"/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1F1" w:rsidRDefault="000911F1"/>
        </w:tc>
      </w:tr>
    </w:tbl>
    <w:p w:rsidR="000911F1" w:rsidRDefault="000911F1">
      <w:pPr>
        <w:sectPr w:rsidR="000911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11F1" w:rsidRDefault="00BF0CF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1"/>
        <w:gridCol w:w="4331"/>
        <w:gridCol w:w="1319"/>
        <w:gridCol w:w="1841"/>
        <w:gridCol w:w="1910"/>
        <w:gridCol w:w="1347"/>
        <w:gridCol w:w="2221"/>
      </w:tblGrid>
      <w:tr w:rsidR="000911F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1F1" w:rsidRDefault="000911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1F1" w:rsidRDefault="000911F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911F1" w:rsidRDefault="000911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1F1" w:rsidRDefault="000911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11F1" w:rsidRDefault="000911F1"/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</w:t>
            </w: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11F1" w:rsidRDefault="000911F1">
            <w:pPr>
              <w:spacing w:after="0"/>
              <w:ind w:left="135"/>
            </w:pPr>
          </w:p>
        </w:tc>
      </w:tr>
      <w:tr w:rsidR="000911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1F1" w:rsidRPr="00B9309E" w:rsidRDefault="00BF0CFD">
            <w:pPr>
              <w:spacing w:after="0"/>
              <w:ind w:left="135"/>
              <w:rPr>
                <w:lang w:val="ru-RU"/>
              </w:rPr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 w:rsidRPr="00B930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11F1" w:rsidRDefault="00BF0C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11F1" w:rsidRDefault="000911F1"/>
        </w:tc>
      </w:tr>
    </w:tbl>
    <w:p w:rsidR="000911F1" w:rsidRDefault="000911F1">
      <w:pPr>
        <w:sectPr w:rsidR="000911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11F1" w:rsidRDefault="000911F1">
      <w:pPr>
        <w:sectPr w:rsidR="000911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11F1" w:rsidRDefault="00BF0CFD">
      <w:pPr>
        <w:spacing w:after="0"/>
        <w:ind w:left="120"/>
      </w:pPr>
      <w:bookmarkStart w:id="21" w:name="block-17652678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911F1" w:rsidRDefault="00BF0CF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911F1" w:rsidRDefault="00BF0CF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0911F1" w:rsidRPr="00B9309E" w:rsidRDefault="00BF0CFD">
      <w:pPr>
        <w:spacing w:after="0" w:line="480" w:lineRule="auto"/>
        <w:ind w:left="120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​‌</w:t>
      </w:r>
      <w:r w:rsidRPr="00B9309E">
        <w:rPr>
          <w:sz w:val="28"/>
          <w:lang w:val="ru-RU"/>
        </w:rPr>
        <w:br/>
      </w:r>
      <w:r w:rsidRPr="00B9309E">
        <w:rPr>
          <w:rFonts w:ascii="Times New Roman" w:hAnsi="Times New Roman"/>
          <w:color w:val="000000"/>
          <w:sz w:val="28"/>
          <w:lang w:val="ru-RU"/>
        </w:rPr>
        <w:t xml:space="preserve"> Учебное пособие для 10 и 11 классов "Теория вероятностей и статистика"</w:t>
      </w:r>
      <w:r w:rsidRPr="00B9309E">
        <w:rPr>
          <w:sz w:val="28"/>
          <w:lang w:val="ru-RU"/>
        </w:rPr>
        <w:br/>
      </w:r>
      <w:bookmarkStart w:id="22" w:name="4da6a14c-7c4d-4d78-84e5-e4048ee43e89"/>
      <w:r w:rsidRPr="00B9309E">
        <w:rPr>
          <w:rFonts w:ascii="Times New Roman" w:hAnsi="Times New Roman"/>
          <w:color w:val="000000"/>
          <w:sz w:val="28"/>
          <w:lang w:val="ru-RU"/>
        </w:rPr>
        <w:t xml:space="preserve"> В 2014 году в издательстве МЦНМО вышло экспериментальное учебное пособие для 10 и 11 классов общеобразовательных учреждений "Теория вероятностей и статистика". Авторы Ю. Н. Тюрин, А. А.Макаров, И.Р.Высоцкий, И.В. Ященко.</w:t>
      </w:r>
      <w:bookmarkEnd w:id="22"/>
      <w:r w:rsidRPr="00B9309E">
        <w:rPr>
          <w:rFonts w:ascii="Times New Roman" w:hAnsi="Times New Roman"/>
          <w:color w:val="000000"/>
          <w:sz w:val="28"/>
          <w:lang w:val="ru-RU"/>
        </w:rPr>
        <w:t>‌</w:t>
      </w:r>
    </w:p>
    <w:p w:rsidR="000911F1" w:rsidRPr="00B9309E" w:rsidRDefault="00BF0CFD">
      <w:pPr>
        <w:spacing w:after="0"/>
        <w:ind w:left="120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​</w:t>
      </w:r>
    </w:p>
    <w:p w:rsidR="000911F1" w:rsidRPr="00B9309E" w:rsidRDefault="00BF0CFD">
      <w:pPr>
        <w:spacing w:after="0" w:line="480" w:lineRule="auto"/>
        <w:ind w:left="120"/>
        <w:rPr>
          <w:lang w:val="ru-RU"/>
        </w:rPr>
      </w:pPr>
      <w:r w:rsidRPr="00B9309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911F1" w:rsidRPr="00B9309E" w:rsidRDefault="00BF0CFD">
      <w:pPr>
        <w:spacing w:after="0" w:line="480" w:lineRule="auto"/>
        <w:ind w:left="120"/>
        <w:rPr>
          <w:lang w:val="ru-RU"/>
        </w:rPr>
      </w:pPr>
      <w:r w:rsidRPr="00B9309E">
        <w:rPr>
          <w:rFonts w:ascii="Times New Roman" w:hAnsi="Times New Roman"/>
          <w:color w:val="000000"/>
          <w:sz w:val="28"/>
          <w:lang w:val="ru-RU"/>
        </w:rPr>
        <w:t>​‌Методические рекомендации. Поурочное планирование в 10 классе</w:t>
      </w:r>
      <w:r w:rsidRPr="00B9309E">
        <w:rPr>
          <w:sz w:val="28"/>
          <w:lang w:val="ru-RU"/>
        </w:rPr>
        <w:br/>
      </w:r>
      <w:bookmarkStart w:id="23" w:name="291b1642-84ed-4a3d-bfaf-3417254047bf"/>
      <w:r w:rsidRPr="00B9309E">
        <w:rPr>
          <w:rFonts w:ascii="Times New Roman" w:hAnsi="Times New Roman"/>
          <w:color w:val="000000"/>
          <w:sz w:val="28"/>
          <w:lang w:val="ru-RU"/>
        </w:rPr>
        <w:t xml:space="preserve"> СОДЕРЖАТЕЛЬНЫЙ АНАЛИЗ ЗАДАНИЙ ПО ТЕОРИИ ВЕРОЯТНОСТЕЙ ШКОЛЬНОЙ ПРОГРАММЫ 10-11 КЛАССОВ ПО МАТЕМАТИКЕ Текст научной статьи по специальности «Науки об образовании»</w:t>
      </w:r>
      <w:bookmarkEnd w:id="23"/>
      <w:r w:rsidRPr="00B9309E">
        <w:rPr>
          <w:rFonts w:ascii="Times New Roman" w:hAnsi="Times New Roman"/>
          <w:color w:val="000000"/>
          <w:sz w:val="28"/>
          <w:lang w:val="ru-RU"/>
        </w:rPr>
        <w:t>‌​</w:t>
      </w:r>
    </w:p>
    <w:p w:rsidR="000911F1" w:rsidRPr="00B9309E" w:rsidRDefault="000911F1">
      <w:pPr>
        <w:spacing w:after="0"/>
        <w:ind w:left="120"/>
        <w:rPr>
          <w:lang w:val="ru-RU"/>
        </w:rPr>
      </w:pPr>
    </w:p>
    <w:p w:rsidR="000911F1" w:rsidRPr="00B9309E" w:rsidRDefault="00BF0CFD">
      <w:pPr>
        <w:spacing w:after="0" w:line="480" w:lineRule="auto"/>
        <w:ind w:left="120"/>
        <w:rPr>
          <w:lang w:val="ru-RU"/>
        </w:rPr>
      </w:pPr>
      <w:r w:rsidRPr="00B9309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911F1" w:rsidRPr="00B9309E" w:rsidRDefault="00BF0CFD">
      <w:pPr>
        <w:spacing w:after="0" w:line="480" w:lineRule="auto"/>
        <w:ind w:left="120"/>
        <w:rPr>
          <w:lang w:val="ru-RU"/>
        </w:rPr>
      </w:pPr>
      <w:bookmarkStart w:id="24" w:name="f2786589-4600-475d-a0d8-791ef79f9486"/>
      <w:bookmarkEnd w:id="24"/>
      <w:r w:rsidRPr="00B9309E">
        <w:rPr>
          <w:rFonts w:ascii="Times New Roman" w:hAnsi="Times New Roman"/>
          <w:color w:val="333333"/>
          <w:sz w:val="28"/>
          <w:lang w:val="ru-RU"/>
        </w:rPr>
        <w:t>‌</w:t>
      </w:r>
      <w:r w:rsidRPr="00B9309E">
        <w:rPr>
          <w:rFonts w:ascii="Times New Roman" w:hAnsi="Times New Roman"/>
          <w:color w:val="000000"/>
          <w:sz w:val="28"/>
          <w:lang w:val="ru-RU"/>
        </w:rPr>
        <w:t>​</w:t>
      </w:r>
    </w:p>
    <w:p w:rsidR="000911F1" w:rsidRPr="00B9309E" w:rsidRDefault="000911F1">
      <w:pPr>
        <w:rPr>
          <w:lang w:val="ru-RU"/>
        </w:rPr>
        <w:sectPr w:rsidR="000911F1" w:rsidRPr="00B9309E">
          <w:pgSz w:w="11906" w:h="16383"/>
          <w:pgMar w:top="1134" w:right="850" w:bottom="1134" w:left="1701" w:header="720" w:footer="720" w:gutter="0"/>
          <w:cols w:space="720"/>
        </w:sectPr>
      </w:pPr>
    </w:p>
    <w:bookmarkEnd w:id="21"/>
    <w:p w:rsidR="007C608C" w:rsidRDefault="007C608C" w:rsidP="007C608C">
      <w:pPr>
        <w:autoSpaceDE w:val="0"/>
        <w:autoSpaceDN w:val="0"/>
        <w:adjustRightInd w:val="0"/>
        <w:spacing w:after="0" w:line="240" w:lineRule="auto"/>
        <w:rPr>
          <w:rFonts w:ascii="DejaVuSans" w:hAnsi="DejaVuSans" w:cs="DejaVuSans"/>
          <w:sz w:val="16"/>
          <w:szCs w:val="16"/>
          <w:lang w:val="ru-RU"/>
        </w:rPr>
      </w:pPr>
    </w:p>
    <w:p w:rsidR="007C608C" w:rsidRDefault="00B24D80" w:rsidP="007C60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24D80">
        <w:rPr>
          <w:rFonts w:ascii="Times New Roman" w:hAnsi="Times New Roman" w:cs="Times New Roman"/>
          <w:sz w:val="28"/>
          <w:szCs w:val="28"/>
          <w:lang w:val="ru-RU"/>
        </w:rPr>
        <w:t xml:space="preserve">ООО “СБЕРОБРАЗОВАНИЕ”- </w:t>
      </w:r>
      <w:hyperlink r:id="rId7" w:history="1">
        <w:r w:rsidRPr="00B24D8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https://sbereducation.ru/?ysclid=mvta08c7cl535191018</w:t>
        </w:r>
      </w:hyperlink>
      <w:r w:rsidRPr="00B24D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24D80" w:rsidRPr="00B24D80" w:rsidRDefault="00B24D80" w:rsidP="007C60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B24D80" w:rsidRPr="00B24D80" w:rsidSect="004B67B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jaVuSans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2085B"/>
    <w:multiLevelType w:val="multilevel"/>
    <w:tmpl w:val="620A92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43103B"/>
    <w:multiLevelType w:val="multilevel"/>
    <w:tmpl w:val="93D499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1D36E6"/>
    <w:multiLevelType w:val="multilevel"/>
    <w:tmpl w:val="B40E30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F8A52B6"/>
    <w:multiLevelType w:val="multilevel"/>
    <w:tmpl w:val="A1FE372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0595E5B"/>
    <w:multiLevelType w:val="multilevel"/>
    <w:tmpl w:val="1ACED3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CE81ACD"/>
    <w:multiLevelType w:val="multilevel"/>
    <w:tmpl w:val="BC2205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911F1"/>
    <w:rsid w:val="00043B04"/>
    <w:rsid w:val="000552E5"/>
    <w:rsid w:val="000911F1"/>
    <w:rsid w:val="002E3004"/>
    <w:rsid w:val="004B67B1"/>
    <w:rsid w:val="007C608C"/>
    <w:rsid w:val="00B24D80"/>
    <w:rsid w:val="00B9309E"/>
    <w:rsid w:val="00BF0CFD"/>
    <w:rsid w:val="00C85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B67B1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4B67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9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bereducation.ru/?ysclid=mvta08c7cl5351910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27</Pages>
  <Words>3530</Words>
  <Characters>20124</Characters>
  <Application>Microsoft Office Word</Application>
  <DocSecurity>0</DocSecurity>
  <Lines>167</Lines>
  <Paragraphs>47</Paragraphs>
  <ScaleCrop>false</ScaleCrop>
  <Company/>
  <LinksUpToDate>false</LinksUpToDate>
  <CharactersWithSpaces>23607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Образование</cp:lastModifiedBy>
  <cp:revision>11</cp:revision>
  <dcterms:created xsi:type="dcterms:W3CDTF">2026-10-28T18:51:00Z</dcterms:created>
  <dcterms:modified xsi:type="dcterms:W3CDTF">2026-10-29T09:06:00Z</dcterms:modified>
</cp:coreProperties>
</file>